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9CE0" w14:textId="15EA19CD" w:rsidR="00D30F3C" w:rsidRPr="001A23E7" w:rsidRDefault="00791D8D" w:rsidP="00527480">
      <w:pPr>
        <w:rPr>
          <w:sz w:val="36"/>
          <w:szCs w:val="36"/>
        </w:rPr>
      </w:pPr>
      <w:r w:rsidRPr="001A23E7">
        <w:rPr>
          <w:sz w:val="36"/>
          <w:szCs w:val="36"/>
        </w:rPr>
        <w:t>Valberedningens nomineringar till Järla Orienterings Årsmöte den 14 februari 201</w:t>
      </w:r>
      <w:r w:rsidR="00980175">
        <w:rPr>
          <w:sz w:val="36"/>
          <w:szCs w:val="36"/>
        </w:rPr>
        <w:t>9</w:t>
      </w:r>
      <w:bookmarkStart w:id="0" w:name="_GoBack"/>
      <w:bookmarkEnd w:id="0"/>
    </w:p>
    <w:p w14:paraId="5EC30382" w14:textId="77777777" w:rsidR="00791D8D" w:rsidRDefault="00791D8D" w:rsidP="00527480"/>
    <w:p w14:paraId="7A6A6CA9" w14:textId="77777777" w:rsidR="00791D8D" w:rsidRDefault="00791D8D" w:rsidP="00527480"/>
    <w:p w14:paraId="5FD798D0" w14:textId="77777777" w:rsidR="00791D8D" w:rsidRPr="00791D8D" w:rsidRDefault="00791D8D" w:rsidP="00527480">
      <w:pPr>
        <w:rPr>
          <w:b/>
        </w:rPr>
      </w:pPr>
      <w:r w:rsidRPr="00791D8D">
        <w:rPr>
          <w:b/>
        </w:rPr>
        <w:t>Val av Ordförande på 1 år</w:t>
      </w:r>
    </w:p>
    <w:p w14:paraId="6D0E427F" w14:textId="77777777" w:rsidR="00791D8D" w:rsidRDefault="00791D8D" w:rsidP="00527480"/>
    <w:p w14:paraId="5719E14B" w14:textId="77777777" w:rsidR="00791D8D" w:rsidRPr="00791D8D" w:rsidRDefault="00791D8D" w:rsidP="00527480">
      <w:pPr>
        <w:rPr>
          <w:i/>
        </w:rPr>
      </w:pPr>
      <w:r w:rsidRPr="00791D8D">
        <w:rPr>
          <w:i/>
        </w:rPr>
        <w:t>Valberedningen föreslår; Fredrik Brandhorst (omval)</w:t>
      </w:r>
    </w:p>
    <w:p w14:paraId="16E4EE76" w14:textId="77777777" w:rsidR="00791D8D" w:rsidRDefault="00791D8D" w:rsidP="00527480"/>
    <w:p w14:paraId="679CF424" w14:textId="77777777" w:rsidR="00791D8D" w:rsidRPr="00791D8D" w:rsidRDefault="00791D8D" w:rsidP="00527480">
      <w:pPr>
        <w:rPr>
          <w:b/>
        </w:rPr>
      </w:pPr>
      <w:r w:rsidRPr="00791D8D">
        <w:rPr>
          <w:b/>
        </w:rPr>
        <w:t>Val av 3 styrelseledamöter för en tid av två år</w:t>
      </w:r>
    </w:p>
    <w:p w14:paraId="0B4EE9AA" w14:textId="77777777" w:rsidR="00791D8D" w:rsidRDefault="00791D8D" w:rsidP="00527480"/>
    <w:p w14:paraId="6D66D767" w14:textId="77777777" w:rsidR="00791D8D" w:rsidRPr="00791D8D" w:rsidRDefault="00791D8D" w:rsidP="00527480">
      <w:pPr>
        <w:rPr>
          <w:i/>
        </w:rPr>
      </w:pPr>
      <w:r w:rsidRPr="00791D8D">
        <w:rPr>
          <w:i/>
        </w:rPr>
        <w:t>Valberedningen föreslår; Erik Mattsson (omval), Ola Henriksson (omval), Sara Sjö</w:t>
      </w:r>
      <w:r w:rsidR="00756147">
        <w:rPr>
          <w:i/>
        </w:rPr>
        <w:t>k</w:t>
      </w:r>
      <w:r w:rsidRPr="00791D8D">
        <w:rPr>
          <w:i/>
        </w:rPr>
        <w:t>vist (nyval)</w:t>
      </w:r>
    </w:p>
    <w:p w14:paraId="1D62708C" w14:textId="77777777" w:rsidR="00791D8D" w:rsidRDefault="00791D8D" w:rsidP="00527480"/>
    <w:p w14:paraId="64847483" w14:textId="77777777" w:rsidR="00791D8D" w:rsidRDefault="00791D8D" w:rsidP="00527480">
      <w:pPr>
        <w:rPr>
          <w:b/>
        </w:rPr>
      </w:pPr>
      <w:r w:rsidRPr="00791D8D">
        <w:rPr>
          <w:b/>
        </w:rPr>
        <w:t xml:space="preserve">Fyllnadsval av en Styrelseledamot </w:t>
      </w:r>
      <w:r w:rsidR="001A23E7">
        <w:rPr>
          <w:b/>
        </w:rPr>
        <w:t>för en tid av</w:t>
      </w:r>
      <w:r w:rsidRPr="00791D8D">
        <w:rPr>
          <w:b/>
        </w:rPr>
        <w:t xml:space="preserve"> 1 år</w:t>
      </w:r>
    </w:p>
    <w:p w14:paraId="4876B4A2" w14:textId="77777777" w:rsidR="00791D8D" w:rsidRPr="00791D8D" w:rsidRDefault="00791D8D" w:rsidP="00527480">
      <w:pPr>
        <w:rPr>
          <w:b/>
        </w:rPr>
      </w:pPr>
    </w:p>
    <w:p w14:paraId="0CFC8C09" w14:textId="77777777" w:rsidR="00791D8D" w:rsidRPr="00791D8D" w:rsidRDefault="00791D8D" w:rsidP="00527480">
      <w:pPr>
        <w:rPr>
          <w:i/>
        </w:rPr>
      </w:pPr>
      <w:r w:rsidRPr="00791D8D">
        <w:rPr>
          <w:i/>
        </w:rPr>
        <w:t>Oscar Wiberg har avsagt sig sitt tvååriga mandat i förtid.</w:t>
      </w:r>
    </w:p>
    <w:p w14:paraId="4F94FF4C" w14:textId="77777777" w:rsidR="00791D8D" w:rsidRDefault="001A23E7" w:rsidP="00527480">
      <w:pPr>
        <w:rPr>
          <w:i/>
        </w:rPr>
      </w:pPr>
      <w:r>
        <w:rPr>
          <w:i/>
        </w:rPr>
        <w:t>Valberedningen föreslår</w:t>
      </w:r>
      <w:r w:rsidR="00791D8D" w:rsidRPr="00791D8D">
        <w:rPr>
          <w:i/>
        </w:rPr>
        <w:t>; Eva Hagwall (fyllnadsval</w:t>
      </w:r>
      <w:r w:rsidR="00791D8D">
        <w:rPr>
          <w:i/>
        </w:rPr>
        <w:t>)</w:t>
      </w:r>
    </w:p>
    <w:p w14:paraId="2212F222" w14:textId="77777777" w:rsidR="00791D8D" w:rsidRDefault="00791D8D" w:rsidP="00527480">
      <w:pPr>
        <w:rPr>
          <w:i/>
        </w:rPr>
      </w:pPr>
    </w:p>
    <w:p w14:paraId="4BDFCEEE" w14:textId="77777777" w:rsidR="00791D8D" w:rsidRDefault="00791D8D" w:rsidP="00527480">
      <w:pPr>
        <w:rPr>
          <w:b/>
        </w:rPr>
      </w:pPr>
      <w:r w:rsidRPr="001A23E7">
        <w:rPr>
          <w:b/>
        </w:rPr>
        <w:t>Val av suppleant i Styrelsen för en tid av 1 år</w:t>
      </w:r>
    </w:p>
    <w:p w14:paraId="64124C5D" w14:textId="77777777" w:rsidR="001A23E7" w:rsidRDefault="001A23E7" w:rsidP="00527480">
      <w:pPr>
        <w:rPr>
          <w:b/>
        </w:rPr>
      </w:pPr>
    </w:p>
    <w:p w14:paraId="2D0865B3" w14:textId="77777777" w:rsidR="001A23E7" w:rsidRPr="001A23E7" w:rsidRDefault="001A23E7" w:rsidP="00527480">
      <w:pPr>
        <w:rPr>
          <w:i/>
        </w:rPr>
      </w:pPr>
      <w:r w:rsidRPr="001A23E7">
        <w:rPr>
          <w:i/>
        </w:rPr>
        <w:t>Valberedningen föreslår Stina Haraldsson (omval)</w:t>
      </w:r>
    </w:p>
    <w:p w14:paraId="36325CAB" w14:textId="77777777" w:rsidR="001A23E7" w:rsidRDefault="001A23E7" w:rsidP="00527480"/>
    <w:p w14:paraId="4519E164" w14:textId="77777777" w:rsidR="001A23E7" w:rsidRPr="001A23E7" w:rsidRDefault="001A23E7" w:rsidP="00527480">
      <w:pPr>
        <w:rPr>
          <w:b/>
        </w:rPr>
      </w:pPr>
      <w:r w:rsidRPr="001A23E7">
        <w:rPr>
          <w:b/>
        </w:rPr>
        <w:t>Val av Revisor för en tid av 1 år</w:t>
      </w:r>
    </w:p>
    <w:p w14:paraId="0CE887EE" w14:textId="77777777" w:rsidR="001A23E7" w:rsidRDefault="001A23E7" w:rsidP="00527480"/>
    <w:p w14:paraId="4FB37DB1" w14:textId="77777777" w:rsidR="001A23E7" w:rsidRDefault="001A23E7" w:rsidP="00527480">
      <w:r w:rsidRPr="001A23E7">
        <w:rPr>
          <w:i/>
        </w:rPr>
        <w:t>Valberedningen föreslår; Jan-Erik Wiberg (omval</w:t>
      </w:r>
      <w:r>
        <w:t>)</w:t>
      </w:r>
    </w:p>
    <w:p w14:paraId="33E9CD0A" w14:textId="77777777" w:rsidR="001A23E7" w:rsidRDefault="001A23E7" w:rsidP="00527480"/>
    <w:p w14:paraId="2B6BB507" w14:textId="77777777" w:rsidR="001A23E7" w:rsidRPr="001A23E7" w:rsidRDefault="001A23E7" w:rsidP="00527480">
      <w:pPr>
        <w:rPr>
          <w:b/>
        </w:rPr>
      </w:pPr>
      <w:r w:rsidRPr="001A23E7">
        <w:rPr>
          <w:b/>
        </w:rPr>
        <w:t>Val av Revisorsassistent för en tid av 1 år</w:t>
      </w:r>
    </w:p>
    <w:p w14:paraId="5E0C9074" w14:textId="77777777" w:rsidR="001A23E7" w:rsidRDefault="001A23E7" w:rsidP="00527480"/>
    <w:p w14:paraId="230E93D9" w14:textId="77777777" w:rsidR="001A23E7" w:rsidRDefault="001A23E7" w:rsidP="00527480">
      <w:r w:rsidRPr="001A23E7">
        <w:rPr>
          <w:i/>
        </w:rPr>
        <w:t>Valberedningen föreslår; Olle Boström (omval</w:t>
      </w:r>
      <w:r>
        <w:t>)</w:t>
      </w:r>
    </w:p>
    <w:p w14:paraId="014AC048" w14:textId="77777777" w:rsidR="001A23E7" w:rsidRDefault="001A23E7" w:rsidP="00527480"/>
    <w:p w14:paraId="2BBF3278" w14:textId="77777777" w:rsidR="001A23E7" w:rsidRPr="001A23E7" w:rsidRDefault="001A23E7" w:rsidP="00527480">
      <w:pPr>
        <w:rPr>
          <w:b/>
        </w:rPr>
      </w:pPr>
      <w:r w:rsidRPr="001A23E7">
        <w:rPr>
          <w:b/>
        </w:rPr>
        <w:t>Val av tre ledamöter till Valberedningen för en tid av 1</w:t>
      </w:r>
      <w:r>
        <w:t xml:space="preserve"> </w:t>
      </w:r>
      <w:r w:rsidRPr="001A23E7">
        <w:rPr>
          <w:b/>
        </w:rPr>
        <w:t>år</w:t>
      </w:r>
    </w:p>
    <w:p w14:paraId="60FFF4CB" w14:textId="77777777" w:rsidR="001A23E7" w:rsidRDefault="001A23E7" w:rsidP="00527480"/>
    <w:p w14:paraId="565EF4DC" w14:textId="77777777" w:rsidR="001A23E7" w:rsidRPr="001A23E7" w:rsidRDefault="001A23E7" w:rsidP="00527480">
      <w:pPr>
        <w:rPr>
          <w:i/>
        </w:rPr>
      </w:pPr>
      <w:r w:rsidRPr="001A23E7">
        <w:rPr>
          <w:i/>
        </w:rPr>
        <w:t>Valberedningen föreslår; Anders Asplund, Ordföranden (omval), Anna Forsberg (omval), Peter Hemmyr (omval)</w:t>
      </w:r>
    </w:p>
    <w:p w14:paraId="13E48DAB" w14:textId="77777777" w:rsidR="00791D8D" w:rsidRPr="00791D8D" w:rsidRDefault="00791D8D" w:rsidP="00527480">
      <w:pPr>
        <w:rPr>
          <w:i/>
        </w:rPr>
      </w:pPr>
    </w:p>
    <w:sectPr w:rsidR="00791D8D" w:rsidRPr="00791D8D" w:rsidSect="00671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985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0394" w14:textId="77777777" w:rsidR="00B533F6" w:rsidRDefault="00B533F6">
      <w:r>
        <w:separator/>
      </w:r>
    </w:p>
  </w:endnote>
  <w:endnote w:type="continuationSeparator" w:id="0">
    <w:p w14:paraId="2A0DD0D1" w14:textId="77777777" w:rsidR="00B533F6" w:rsidRDefault="00B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8DB0" w14:textId="77777777" w:rsidR="006C1D80" w:rsidRDefault="006C1D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5DBF" w14:textId="77777777" w:rsidR="006C1D80" w:rsidRDefault="006C1D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78A7" w14:textId="77777777" w:rsidR="006C1D80" w:rsidRDefault="006C1D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11D5" w14:textId="77777777" w:rsidR="00B533F6" w:rsidRDefault="00B533F6">
      <w:r>
        <w:separator/>
      </w:r>
    </w:p>
  </w:footnote>
  <w:footnote w:type="continuationSeparator" w:id="0">
    <w:p w14:paraId="456AAAD3" w14:textId="77777777" w:rsidR="00B533F6" w:rsidRDefault="00B5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8242" w14:textId="77777777" w:rsidR="006C1D80" w:rsidRDefault="006C1D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D118" w14:textId="77777777" w:rsidR="00187168" w:rsidRPr="006C1D80" w:rsidRDefault="00187168" w:rsidP="006C1D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B8C1" w14:textId="77777777" w:rsidR="006C1D80" w:rsidRDefault="006C1D8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8D"/>
    <w:rsid w:val="000B52E6"/>
    <w:rsid w:val="000E42C5"/>
    <w:rsid w:val="000E603B"/>
    <w:rsid w:val="000E7DA2"/>
    <w:rsid w:val="000F714C"/>
    <w:rsid w:val="001731C7"/>
    <w:rsid w:val="00187168"/>
    <w:rsid w:val="001A23E7"/>
    <w:rsid w:val="001C40F5"/>
    <w:rsid w:val="00200E54"/>
    <w:rsid w:val="0020612E"/>
    <w:rsid w:val="00222C88"/>
    <w:rsid w:val="002B412A"/>
    <w:rsid w:val="002C3A23"/>
    <w:rsid w:val="002C3D02"/>
    <w:rsid w:val="002D35FE"/>
    <w:rsid w:val="002E593A"/>
    <w:rsid w:val="002F535B"/>
    <w:rsid w:val="0037258E"/>
    <w:rsid w:val="00391F77"/>
    <w:rsid w:val="00396AC7"/>
    <w:rsid w:val="003C7457"/>
    <w:rsid w:val="003F7003"/>
    <w:rsid w:val="00410937"/>
    <w:rsid w:val="00413C46"/>
    <w:rsid w:val="00430859"/>
    <w:rsid w:val="0043094F"/>
    <w:rsid w:val="0044584A"/>
    <w:rsid w:val="00486B06"/>
    <w:rsid w:val="00487AB7"/>
    <w:rsid w:val="00527480"/>
    <w:rsid w:val="00563299"/>
    <w:rsid w:val="00565A76"/>
    <w:rsid w:val="00576D5E"/>
    <w:rsid w:val="00583CBF"/>
    <w:rsid w:val="005E6C7C"/>
    <w:rsid w:val="006117B8"/>
    <w:rsid w:val="00652600"/>
    <w:rsid w:val="0067100F"/>
    <w:rsid w:val="006C1D80"/>
    <w:rsid w:val="006C2B96"/>
    <w:rsid w:val="006E6D5C"/>
    <w:rsid w:val="006F389A"/>
    <w:rsid w:val="007003B0"/>
    <w:rsid w:val="00756147"/>
    <w:rsid w:val="00764AD0"/>
    <w:rsid w:val="0076711B"/>
    <w:rsid w:val="00776062"/>
    <w:rsid w:val="00791D8D"/>
    <w:rsid w:val="007A246C"/>
    <w:rsid w:val="007B4F00"/>
    <w:rsid w:val="007B5DD9"/>
    <w:rsid w:val="007E01BB"/>
    <w:rsid w:val="00800E4B"/>
    <w:rsid w:val="008304F0"/>
    <w:rsid w:val="0085587A"/>
    <w:rsid w:val="0087612C"/>
    <w:rsid w:val="008958E3"/>
    <w:rsid w:val="008A009B"/>
    <w:rsid w:val="008E1641"/>
    <w:rsid w:val="008E33E5"/>
    <w:rsid w:val="008E7146"/>
    <w:rsid w:val="008F5F90"/>
    <w:rsid w:val="00941A09"/>
    <w:rsid w:val="00974936"/>
    <w:rsid w:val="009774A0"/>
    <w:rsid w:val="009800CC"/>
    <w:rsid w:val="00980175"/>
    <w:rsid w:val="0099153E"/>
    <w:rsid w:val="009D10D9"/>
    <w:rsid w:val="009E1074"/>
    <w:rsid w:val="00A14B83"/>
    <w:rsid w:val="00A53154"/>
    <w:rsid w:val="00A6740F"/>
    <w:rsid w:val="00A719C2"/>
    <w:rsid w:val="00A725B3"/>
    <w:rsid w:val="00AC275B"/>
    <w:rsid w:val="00AE2A94"/>
    <w:rsid w:val="00B175EA"/>
    <w:rsid w:val="00B413B2"/>
    <w:rsid w:val="00B533F6"/>
    <w:rsid w:val="00B67497"/>
    <w:rsid w:val="00B9264B"/>
    <w:rsid w:val="00BA0847"/>
    <w:rsid w:val="00BD0F39"/>
    <w:rsid w:val="00C23EF7"/>
    <w:rsid w:val="00C47240"/>
    <w:rsid w:val="00C53AFF"/>
    <w:rsid w:val="00CA0029"/>
    <w:rsid w:val="00CB0760"/>
    <w:rsid w:val="00CB17C9"/>
    <w:rsid w:val="00CB7D32"/>
    <w:rsid w:val="00D30F3C"/>
    <w:rsid w:val="00D3201D"/>
    <w:rsid w:val="00D33CAF"/>
    <w:rsid w:val="00D503B1"/>
    <w:rsid w:val="00D61649"/>
    <w:rsid w:val="00D742F7"/>
    <w:rsid w:val="00DA2DD4"/>
    <w:rsid w:val="00DC280E"/>
    <w:rsid w:val="00DC6080"/>
    <w:rsid w:val="00DE18EA"/>
    <w:rsid w:val="00DF7682"/>
    <w:rsid w:val="00E40541"/>
    <w:rsid w:val="00E63CDF"/>
    <w:rsid w:val="00E655C6"/>
    <w:rsid w:val="00E755FD"/>
    <w:rsid w:val="00E930B3"/>
    <w:rsid w:val="00EC045F"/>
    <w:rsid w:val="00EC50AC"/>
    <w:rsid w:val="00F1289B"/>
    <w:rsid w:val="00F157F5"/>
    <w:rsid w:val="00F45660"/>
    <w:rsid w:val="00F45E7A"/>
    <w:rsid w:val="00F9495F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C5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0"/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67100F"/>
    <w:pPr>
      <w:keepNext/>
      <w:spacing w:after="140"/>
      <w:outlineLvl w:val="0"/>
    </w:pPr>
    <w:rPr>
      <w:rFonts w:ascii="Arial" w:hAnsi="Arial"/>
      <w:b/>
      <w:caps/>
      <w:kern w:val="28"/>
      <w:sz w:val="32"/>
    </w:rPr>
  </w:style>
  <w:style w:type="paragraph" w:styleId="Rubrik2">
    <w:name w:val="heading 2"/>
    <w:basedOn w:val="Normal"/>
    <w:next w:val="Normal"/>
    <w:qFormat/>
    <w:rsid w:val="001C40F5"/>
    <w:pPr>
      <w:keepNext/>
      <w:spacing w:after="14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rsid w:val="00430859"/>
    <w:pPr>
      <w:keepNext/>
      <w:spacing w:after="140"/>
      <w:outlineLvl w:val="2"/>
    </w:pPr>
    <w:rPr>
      <w:rFonts w:ascii="Arial" w:hAnsi="Arial"/>
      <w:b/>
      <w:sz w:val="24"/>
      <w:lang w:val="en-US"/>
    </w:rPr>
  </w:style>
  <w:style w:type="paragraph" w:styleId="Rubrik4">
    <w:name w:val="heading 4"/>
    <w:basedOn w:val="Normal"/>
    <w:next w:val="Normal"/>
    <w:qFormat/>
    <w:rsid w:val="00430859"/>
    <w:pPr>
      <w:outlineLvl w:val="3"/>
    </w:pPr>
    <w:rPr>
      <w:rFonts w:ascii="Arial" w:hAnsi="Arial"/>
      <w:b/>
      <w:i/>
      <w:sz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7100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7100F"/>
    <w:pPr>
      <w:tabs>
        <w:tab w:val="center" w:pos="4536"/>
        <w:tab w:val="right" w:pos="9072"/>
      </w:tabs>
    </w:pPr>
  </w:style>
  <w:style w:type="paragraph" w:customStyle="1" w:styleId="HuvudNiv1">
    <w:name w:val="HuvudNiv1"/>
    <w:basedOn w:val="Sidhuvud"/>
    <w:rsid w:val="0067100F"/>
    <w:pPr>
      <w:tabs>
        <w:tab w:val="clear" w:pos="4536"/>
        <w:tab w:val="clear" w:pos="9072"/>
      </w:tabs>
      <w:spacing w:line="240" w:lineRule="atLeast"/>
    </w:pPr>
    <w:rPr>
      <w:rFonts w:ascii="Arial" w:hAnsi="Arial"/>
      <w:b/>
      <w:sz w:val="18"/>
    </w:rPr>
  </w:style>
  <w:style w:type="paragraph" w:customStyle="1" w:styleId="HuvudNiv2">
    <w:name w:val="HuvudNiv2"/>
    <w:basedOn w:val="Sidhuvud"/>
    <w:rsid w:val="0067100F"/>
    <w:pPr>
      <w:tabs>
        <w:tab w:val="clear" w:pos="4536"/>
        <w:tab w:val="clear" w:pos="9072"/>
      </w:tabs>
      <w:spacing w:line="180" w:lineRule="atLeast"/>
    </w:pPr>
    <w:rPr>
      <w:rFonts w:ascii="Arial" w:hAnsi="Arial"/>
      <w:b/>
      <w:sz w:val="14"/>
    </w:rPr>
  </w:style>
  <w:style w:type="paragraph" w:customStyle="1" w:styleId="Ledtext">
    <w:name w:val="Ledtext"/>
    <w:basedOn w:val="Sidhuvud"/>
    <w:semiHidden/>
    <w:rsid w:val="0067100F"/>
    <w:pPr>
      <w:tabs>
        <w:tab w:val="clear" w:pos="4536"/>
        <w:tab w:val="clear" w:pos="9072"/>
      </w:tabs>
      <w:spacing w:line="140" w:lineRule="atLeast"/>
    </w:pPr>
    <w:rPr>
      <w:rFonts w:ascii="Arial" w:hAnsi="Arial"/>
      <w:sz w:val="10"/>
    </w:rPr>
  </w:style>
  <w:style w:type="paragraph" w:customStyle="1" w:styleId="Adressinfo">
    <w:name w:val="Adressinfo"/>
    <w:basedOn w:val="Infotext"/>
    <w:semiHidden/>
    <w:rsid w:val="0067100F"/>
    <w:pPr>
      <w:spacing w:line="160" w:lineRule="atLeast"/>
    </w:pPr>
    <w:rPr>
      <w:rFonts w:ascii="Arial" w:hAnsi="Arial"/>
      <w:sz w:val="13"/>
    </w:rPr>
  </w:style>
  <w:style w:type="paragraph" w:customStyle="1" w:styleId="Infotext">
    <w:name w:val="Infotext"/>
    <w:basedOn w:val="Sidhuvud"/>
    <w:semiHidden/>
    <w:rsid w:val="0067100F"/>
    <w:pPr>
      <w:tabs>
        <w:tab w:val="clear" w:pos="4536"/>
        <w:tab w:val="clear" w:pos="9072"/>
      </w:tabs>
      <w:spacing w:line="240" w:lineRule="atLeast"/>
    </w:pPr>
    <w:rPr>
      <w:noProof/>
      <w:sz w:val="18"/>
    </w:rPr>
  </w:style>
  <w:style w:type="paragraph" w:customStyle="1" w:styleId="Paginering">
    <w:name w:val="Paginering"/>
    <w:basedOn w:val="HuvudNiv1"/>
    <w:semiHidden/>
    <w:rsid w:val="0067100F"/>
    <w:pPr>
      <w:spacing w:line="140" w:lineRule="atLeast"/>
    </w:pPr>
    <w:rPr>
      <w:sz w:val="14"/>
    </w:rPr>
  </w:style>
  <w:style w:type="character" w:styleId="Sidnummer">
    <w:name w:val="page number"/>
    <w:basedOn w:val="Standardstycketeckensnitt"/>
    <w:semiHidden/>
    <w:rsid w:val="0067100F"/>
  </w:style>
  <w:style w:type="paragraph" w:customStyle="1" w:styleId="Dokumentnamn">
    <w:name w:val="Dokumentnamn"/>
    <w:basedOn w:val="Normal"/>
    <w:semiHidden/>
    <w:rsid w:val="0067100F"/>
    <w:pPr>
      <w:keepNext/>
      <w:spacing w:after="140"/>
    </w:pPr>
    <w:rPr>
      <w:rFonts w:ascii="Arial" w:hAnsi="Arial"/>
      <w:sz w:val="11"/>
    </w:rPr>
  </w:style>
  <w:style w:type="character" w:styleId="Hyperlnk">
    <w:name w:val="Hyperlink"/>
    <w:basedOn w:val="Standardstycketeckensnitt"/>
    <w:rsid w:val="0067100F"/>
    <w:rPr>
      <w:color w:val="0000FF"/>
      <w:u w:val="single"/>
    </w:rPr>
  </w:style>
  <w:style w:type="paragraph" w:customStyle="1" w:styleId="Klassning">
    <w:name w:val="Klassning"/>
    <w:basedOn w:val="Sidhuvud"/>
    <w:semiHidden/>
    <w:rsid w:val="0067100F"/>
    <w:pPr>
      <w:tabs>
        <w:tab w:val="clear" w:pos="4536"/>
        <w:tab w:val="clear" w:pos="9072"/>
      </w:tabs>
      <w:jc w:val="right"/>
    </w:pPr>
    <w:rPr>
      <w:rFonts w:ascii="Arial" w:hAnsi="Arial"/>
      <w:caps/>
      <w:sz w:val="14"/>
    </w:rPr>
  </w:style>
  <w:style w:type="paragraph" w:customStyle="1" w:styleId="Rubriker">
    <w:name w:val="Rubriker"/>
    <w:basedOn w:val="Sidhuvud"/>
    <w:semiHidden/>
    <w:rsid w:val="0067100F"/>
    <w:pPr>
      <w:tabs>
        <w:tab w:val="clear" w:pos="4536"/>
        <w:tab w:val="clear" w:pos="9072"/>
      </w:tabs>
      <w:spacing w:after="140"/>
    </w:pPr>
    <w:rPr>
      <w:rFonts w:ascii="Arial" w:hAnsi="Arial"/>
      <w:b/>
      <w:sz w:val="28"/>
    </w:rPr>
  </w:style>
  <w:style w:type="paragraph" w:styleId="Innehll1">
    <w:name w:val="toc 1"/>
    <w:basedOn w:val="Rubrik1"/>
    <w:next w:val="Normal"/>
    <w:autoRedefine/>
    <w:semiHidden/>
    <w:rsid w:val="0067100F"/>
    <w:pPr>
      <w:spacing w:after="0"/>
    </w:pPr>
  </w:style>
  <w:style w:type="paragraph" w:styleId="Innehll2">
    <w:name w:val="toc 2"/>
    <w:basedOn w:val="Rubrik2"/>
    <w:next w:val="Normal"/>
    <w:autoRedefine/>
    <w:semiHidden/>
    <w:rsid w:val="0067100F"/>
    <w:pPr>
      <w:spacing w:after="0"/>
    </w:pPr>
  </w:style>
  <w:style w:type="paragraph" w:styleId="Innehll3">
    <w:name w:val="toc 3"/>
    <w:basedOn w:val="Rubrik3"/>
    <w:next w:val="Normal"/>
    <w:autoRedefine/>
    <w:semiHidden/>
    <w:rsid w:val="0067100F"/>
    <w:pPr>
      <w:spacing w:after="0"/>
    </w:pPr>
  </w:style>
  <w:style w:type="paragraph" w:styleId="Innehll4">
    <w:name w:val="toc 4"/>
    <w:basedOn w:val="Rubrik4"/>
    <w:next w:val="Normal"/>
    <w:autoRedefine/>
    <w:semiHidden/>
    <w:rsid w:val="0067100F"/>
  </w:style>
  <w:style w:type="paragraph" w:styleId="Innehll5">
    <w:name w:val="toc 5"/>
    <w:basedOn w:val="Normal"/>
    <w:next w:val="Normal"/>
    <w:autoRedefine/>
    <w:semiHidden/>
    <w:rsid w:val="0067100F"/>
  </w:style>
  <w:style w:type="paragraph" w:styleId="Ballongtext">
    <w:name w:val="Balloon Text"/>
    <w:basedOn w:val="Normal"/>
    <w:link w:val="BallongtextChar"/>
    <w:semiHidden/>
    <w:rsid w:val="00DF76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274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OOR Word">
  <a:themeElements>
    <a:clrScheme name="COOR">
      <a:dk1>
        <a:srgbClr val="000000"/>
      </a:dk1>
      <a:lt1>
        <a:srgbClr val="FFFFFF"/>
      </a:lt1>
      <a:dk2>
        <a:srgbClr val="675C53"/>
      </a:dk2>
      <a:lt2>
        <a:srgbClr val="C7C2BA"/>
      </a:lt2>
      <a:accent1>
        <a:srgbClr val="DD8633"/>
      </a:accent1>
      <a:accent2>
        <a:srgbClr val="000000"/>
      </a:accent2>
      <a:accent3>
        <a:srgbClr val="AEA79F"/>
      </a:accent3>
      <a:accent4>
        <a:srgbClr val="675C53"/>
      </a:accent4>
      <a:accent5>
        <a:srgbClr val="C54C00"/>
      </a:accent5>
      <a:accent6>
        <a:srgbClr val="FCB814"/>
      </a:accent6>
      <a:hlink>
        <a:srgbClr val="F58233"/>
      </a:hlink>
      <a:folHlink>
        <a:srgbClr val="675C53"/>
      </a:folHlink>
    </a:clrScheme>
    <a:fontScheme name="COOR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2019-03-12T10:19:00Z</dcterms:created>
  <dcterms:modified xsi:type="dcterms:W3CDTF">2019-03-12T11:59:00Z</dcterms:modified>
</cp:coreProperties>
</file>